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D20" w14:textId="59354424" w:rsidR="00454C17" w:rsidRDefault="00454C17" w:rsidP="00454C17">
      <w:pPr>
        <w:spacing w:after="0"/>
        <w:jc w:val="center"/>
        <w:rPr>
          <w:b/>
          <w:bCs/>
          <w:sz w:val="32"/>
          <w:szCs w:val="32"/>
        </w:rPr>
      </w:pPr>
      <w:r w:rsidRPr="008A11D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F86024" wp14:editId="277D14AD">
            <wp:simplePos x="0" y="0"/>
            <wp:positionH relativeFrom="margin">
              <wp:posOffset>3994150</wp:posOffset>
            </wp:positionH>
            <wp:positionV relativeFrom="paragraph">
              <wp:posOffset>0</wp:posOffset>
            </wp:positionV>
            <wp:extent cx="1238250" cy="800100"/>
            <wp:effectExtent l="0" t="0" r="0" b="0"/>
            <wp:wrapTight wrapText="bothSides">
              <wp:wrapPolygon edited="0">
                <wp:start x="9637" y="0"/>
                <wp:lineTo x="6646" y="514"/>
                <wp:lineTo x="4985" y="3086"/>
                <wp:lineTo x="4985" y="8229"/>
                <wp:lineTo x="0" y="11829"/>
                <wp:lineTo x="0" y="16457"/>
                <wp:lineTo x="7975" y="21086"/>
                <wp:lineTo x="12628" y="21086"/>
                <wp:lineTo x="13292" y="21086"/>
                <wp:lineTo x="21268" y="16971"/>
                <wp:lineTo x="21268" y="11314"/>
                <wp:lineTo x="11963" y="8229"/>
                <wp:lineTo x="12628" y="0"/>
                <wp:lineTo x="9637" y="0"/>
              </wp:wrapPolygon>
            </wp:wrapTight>
            <wp:docPr id="1" name="Picture 1" descr="CSCC logo - link to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CC logo - link to home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13C7C" w14:textId="0F403979" w:rsidR="00454C17" w:rsidRDefault="00454C17" w:rsidP="00454C17">
      <w:pPr>
        <w:spacing w:after="0"/>
        <w:jc w:val="center"/>
        <w:rPr>
          <w:b/>
          <w:bCs/>
          <w:sz w:val="32"/>
          <w:szCs w:val="32"/>
        </w:rPr>
      </w:pPr>
    </w:p>
    <w:p w14:paraId="56C7AE07" w14:textId="77777777" w:rsidR="00454C17" w:rsidRDefault="00454C17" w:rsidP="00454C17">
      <w:pPr>
        <w:spacing w:after="0"/>
        <w:jc w:val="center"/>
        <w:rPr>
          <w:b/>
          <w:bCs/>
          <w:sz w:val="32"/>
          <w:szCs w:val="32"/>
        </w:rPr>
      </w:pPr>
    </w:p>
    <w:p w14:paraId="351EB211" w14:textId="7FB18B2D" w:rsidR="00454C17" w:rsidRDefault="00454C17" w:rsidP="00454C17">
      <w:pPr>
        <w:spacing w:after="0"/>
        <w:jc w:val="center"/>
        <w:rPr>
          <w:b/>
          <w:bCs/>
          <w:sz w:val="32"/>
          <w:szCs w:val="32"/>
        </w:rPr>
      </w:pPr>
      <w:r w:rsidRPr="0044293B">
        <w:rPr>
          <w:b/>
          <w:bCs/>
          <w:sz w:val="32"/>
          <w:szCs w:val="32"/>
        </w:rPr>
        <w:t>C</w:t>
      </w:r>
      <w:r w:rsidR="009D4D8F" w:rsidRPr="0044293B">
        <w:rPr>
          <w:b/>
          <w:bCs/>
          <w:sz w:val="32"/>
          <w:szCs w:val="32"/>
        </w:rPr>
        <w:t>ivil Service Canoe Club</w:t>
      </w:r>
    </w:p>
    <w:p w14:paraId="11AD3602" w14:textId="0BC10FE2" w:rsidR="00250080" w:rsidRDefault="00191A9F" w:rsidP="00454C1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Pool Sessions - </w:t>
      </w:r>
      <w:r w:rsidR="00250080">
        <w:rPr>
          <w:sz w:val="32"/>
          <w:szCs w:val="32"/>
        </w:rPr>
        <w:t>Risk assessment</w:t>
      </w:r>
    </w:p>
    <w:p w14:paraId="01173D73" w14:textId="77777777" w:rsidR="00454C17" w:rsidRDefault="00454C17" w:rsidP="00454C17">
      <w:pPr>
        <w:spacing w:after="0"/>
        <w:jc w:val="center"/>
        <w:rPr>
          <w:sz w:val="32"/>
          <w:szCs w:val="32"/>
        </w:rPr>
      </w:pPr>
    </w:p>
    <w:p w14:paraId="6A4E4317" w14:textId="17504214" w:rsidR="00454C17" w:rsidRDefault="001A2498" w:rsidP="00454C17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1A2498">
        <w:rPr>
          <w:b/>
          <w:bCs/>
          <w:color w:val="FF0000"/>
          <w:sz w:val="24"/>
          <w:szCs w:val="24"/>
        </w:rPr>
        <w:t>This risk assessment was last update</w:t>
      </w:r>
      <w:r>
        <w:rPr>
          <w:b/>
          <w:bCs/>
          <w:color w:val="FF0000"/>
          <w:sz w:val="24"/>
          <w:szCs w:val="24"/>
        </w:rPr>
        <w:t>d</w:t>
      </w:r>
      <w:r w:rsidRPr="001A2498">
        <w:rPr>
          <w:b/>
          <w:bCs/>
          <w:color w:val="FF0000"/>
          <w:sz w:val="24"/>
          <w:szCs w:val="24"/>
        </w:rPr>
        <w:t xml:space="preserve"> on </w:t>
      </w:r>
      <w:r w:rsidR="00F144B3">
        <w:rPr>
          <w:b/>
          <w:bCs/>
          <w:color w:val="FF0000"/>
          <w:sz w:val="24"/>
          <w:szCs w:val="24"/>
        </w:rPr>
        <w:t>2</w:t>
      </w:r>
      <w:r w:rsidR="00CF2DBE">
        <w:rPr>
          <w:b/>
          <w:bCs/>
          <w:color w:val="FF0000"/>
          <w:sz w:val="24"/>
          <w:szCs w:val="24"/>
        </w:rPr>
        <w:t>5</w:t>
      </w:r>
      <w:r w:rsidR="00F144B3">
        <w:rPr>
          <w:b/>
          <w:bCs/>
          <w:color w:val="FF0000"/>
          <w:sz w:val="24"/>
          <w:szCs w:val="24"/>
        </w:rPr>
        <w:t xml:space="preserve"> September</w:t>
      </w:r>
      <w:r w:rsidRPr="001A2498">
        <w:rPr>
          <w:b/>
          <w:bCs/>
          <w:color w:val="FF0000"/>
          <w:sz w:val="24"/>
          <w:szCs w:val="24"/>
        </w:rPr>
        <w:t xml:space="preserve"> 2024</w:t>
      </w:r>
    </w:p>
    <w:p w14:paraId="52DD10B3" w14:textId="13A76870" w:rsidR="00A11AB2" w:rsidRDefault="00A11AB2" w:rsidP="00454C17">
      <w:pPr>
        <w:spacing w:after="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The review date for this risk assessment it: </w:t>
      </w:r>
      <w:r w:rsidR="00F144B3">
        <w:rPr>
          <w:b/>
          <w:bCs/>
          <w:color w:val="FF0000"/>
          <w:sz w:val="24"/>
          <w:szCs w:val="24"/>
        </w:rPr>
        <w:t>2</w:t>
      </w:r>
      <w:r w:rsidR="00CF2DBE">
        <w:rPr>
          <w:b/>
          <w:bCs/>
          <w:color w:val="FF0000"/>
          <w:sz w:val="24"/>
          <w:szCs w:val="24"/>
        </w:rPr>
        <w:t>5</w:t>
      </w:r>
      <w:r w:rsidR="00F144B3">
        <w:rPr>
          <w:b/>
          <w:bCs/>
          <w:color w:val="FF0000"/>
          <w:sz w:val="24"/>
          <w:szCs w:val="24"/>
        </w:rPr>
        <w:t xml:space="preserve"> September 2025</w:t>
      </w:r>
    </w:p>
    <w:p w14:paraId="65E4BE64" w14:textId="77777777" w:rsidR="00D96D7A" w:rsidRDefault="00D96D7A" w:rsidP="00454C17">
      <w:pPr>
        <w:spacing w:after="0"/>
        <w:jc w:val="center"/>
        <w:rPr>
          <w:b/>
          <w:bCs/>
          <w:color w:val="FF0000"/>
          <w:sz w:val="24"/>
          <w:szCs w:val="24"/>
        </w:rPr>
      </w:pPr>
    </w:p>
    <w:p w14:paraId="7D31E9FB" w14:textId="77777777" w:rsidR="00E96852" w:rsidRDefault="00E96852" w:rsidP="00E96852">
      <w:pPr>
        <w:spacing w:after="0"/>
        <w:rPr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50"/>
        <w:gridCol w:w="3253"/>
        <w:gridCol w:w="10034"/>
      </w:tblGrid>
      <w:tr w:rsidR="0044293B" w14:paraId="11F552D4" w14:textId="77777777" w:rsidTr="00191A9F">
        <w:tc>
          <w:tcPr>
            <w:tcW w:w="1450" w:type="dxa"/>
          </w:tcPr>
          <w:p w14:paraId="431DEE80" w14:textId="77B72DB5" w:rsidR="0044293B" w:rsidRPr="007076C0" w:rsidRDefault="0044293B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hazards?</w:t>
            </w:r>
          </w:p>
        </w:tc>
        <w:tc>
          <w:tcPr>
            <w:tcW w:w="3253" w:type="dxa"/>
          </w:tcPr>
          <w:p w14:paraId="6E536D8D" w14:textId="035BF1B9" w:rsidR="0044293B" w:rsidRPr="007076C0" w:rsidRDefault="0044293B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might be harmed and how?</w:t>
            </w:r>
          </w:p>
        </w:tc>
        <w:tc>
          <w:tcPr>
            <w:tcW w:w="10034" w:type="dxa"/>
          </w:tcPr>
          <w:p w14:paraId="119EBE40" w14:textId="5EEB127D" w:rsidR="0044293B" w:rsidRDefault="0044293B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we already doing to control the risks?</w:t>
            </w:r>
          </w:p>
        </w:tc>
      </w:tr>
      <w:tr w:rsidR="00A44B28" w14:paraId="18E183F9" w14:textId="77777777" w:rsidTr="00191A9F">
        <w:tc>
          <w:tcPr>
            <w:tcW w:w="1450" w:type="dxa"/>
          </w:tcPr>
          <w:p w14:paraId="2612C46F" w14:textId="70A8D4E4" w:rsidR="00F144B3" w:rsidRPr="007076C0" w:rsidRDefault="00F144B3" w:rsidP="00B854AB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Water/ drowning </w:t>
            </w:r>
          </w:p>
        </w:tc>
        <w:tc>
          <w:tcPr>
            <w:tcW w:w="3253" w:type="dxa"/>
          </w:tcPr>
          <w:p w14:paraId="39069EB5" w14:textId="11715247" w:rsidR="00F144B3" w:rsidRPr="007076C0" w:rsidRDefault="00F144B3" w:rsidP="00B854AB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Risk to participants </w:t>
            </w:r>
            <w:r>
              <w:rPr>
                <w:rFonts w:cstheme="minorHAnsi"/>
                <w:sz w:val="20"/>
                <w:szCs w:val="20"/>
              </w:rPr>
              <w:t xml:space="preserve">from </w:t>
            </w:r>
            <w:r w:rsidRPr="007076C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076C0">
              <w:rPr>
                <w:rFonts w:cstheme="minorHAnsi"/>
                <w:sz w:val="20"/>
                <w:szCs w:val="20"/>
              </w:rPr>
              <w:t xml:space="preserve">owning if </w:t>
            </w:r>
            <w:r>
              <w:rPr>
                <w:rFonts w:cstheme="minorHAnsi"/>
                <w:sz w:val="20"/>
                <w:szCs w:val="20"/>
              </w:rPr>
              <w:t xml:space="preserve">they </w:t>
            </w:r>
            <w:r w:rsidRPr="007076C0">
              <w:rPr>
                <w:rFonts w:cstheme="minorHAnsi"/>
                <w:sz w:val="20"/>
                <w:szCs w:val="20"/>
              </w:rPr>
              <w:t xml:space="preserve">capsize </w:t>
            </w:r>
            <w:r>
              <w:rPr>
                <w:rFonts w:cstheme="minorHAnsi"/>
                <w:sz w:val="20"/>
                <w:szCs w:val="20"/>
              </w:rPr>
              <w:t>and are</w:t>
            </w:r>
            <w:r w:rsidRPr="007076C0">
              <w:rPr>
                <w:rFonts w:cstheme="minorHAnsi"/>
                <w:sz w:val="20"/>
                <w:szCs w:val="20"/>
              </w:rPr>
              <w:t xml:space="preserve"> unable to exit boat </w:t>
            </w:r>
            <w:r>
              <w:rPr>
                <w:rFonts w:cstheme="minorHAnsi"/>
                <w:sz w:val="20"/>
                <w:szCs w:val="20"/>
              </w:rPr>
              <w:t>or cannot make it safely to poolside.</w:t>
            </w:r>
          </w:p>
        </w:tc>
        <w:tc>
          <w:tcPr>
            <w:tcW w:w="10034" w:type="dxa"/>
          </w:tcPr>
          <w:p w14:paraId="76760B0C" w14:textId="0E57D26C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 in the activity to be asked to confirm that they cou</w:t>
            </w:r>
            <w:r w:rsidR="00CB33DA">
              <w:rPr>
                <w:rFonts w:cstheme="minorHAnsi"/>
                <w:sz w:val="20"/>
                <w:szCs w:val="20"/>
              </w:rPr>
              <w:t xml:space="preserve">ld </w:t>
            </w:r>
            <w:r w:rsidRPr="007076C0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 at least 30 metres</w:t>
            </w:r>
            <w:r w:rsidRPr="007076C0">
              <w:rPr>
                <w:rFonts w:cstheme="minorHAnsi"/>
                <w:sz w:val="20"/>
                <w:szCs w:val="20"/>
              </w:rPr>
              <w:t xml:space="preserve"> in the clothing they</w:t>
            </w:r>
            <w:r>
              <w:rPr>
                <w:rFonts w:cstheme="minorHAnsi"/>
                <w:sz w:val="20"/>
                <w:szCs w:val="20"/>
              </w:rPr>
              <w:t xml:space="preserve"> intend to</w:t>
            </w:r>
            <w:r w:rsidRPr="007076C0">
              <w:rPr>
                <w:rFonts w:cstheme="minorHAnsi"/>
                <w:sz w:val="20"/>
                <w:szCs w:val="20"/>
              </w:rPr>
              <w:t xml:space="preserve"> wear</w:t>
            </w:r>
            <w:r w:rsidR="00CB33DA">
              <w:rPr>
                <w:rFonts w:cstheme="minorHAnsi"/>
                <w:sz w:val="20"/>
                <w:szCs w:val="20"/>
              </w:rPr>
              <w:t xml:space="preserve"> if required to do so</w:t>
            </w:r>
            <w:r w:rsidRPr="007076C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BFA8EB3" w14:textId="4175E971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Nobody should participate in the activity if they </w:t>
            </w:r>
            <w:r w:rsidR="000C32A3">
              <w:rPr>
                <w:rFonts w:cstheme="minorHAnsi"/>
                <w:sz w:val="20"/>
                <w:szCs w:val="20"/>
              </w:rPr>
              <w:t>are</w:t>
            </w:r>
            <w:r>
              <w:rPr>
                <w:rFonts w:cstheme="minorHAnsi"/>
                <w:sz w:val="20"/>
                <w:szCs w:val="20"/>
              </w:rPr>
              <w:t xml:space="preserve"> under the influence of alcohol or recreational drugs.</w:t>
            </w:r>
          </w:p>
          <w:p w14:paraId="40BA24EB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2F281D62" w14:textId="51A57FFA" w:rsidR="00F144B3" w:rsidRDefault="00CB33DA" w:rsidP="000D4C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Volunteer leaders to ensure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all participants </w:t>
            </w:r>
            <w:r w:rsidR="00F144B3">
              <w:rPr>
                <w:rFonts w:cstheme="minorHAnsi"/>
                <w:sz w:val="20"/>
                <w:szCs w:val="20"/>
              </w:rPr>
              <w:t xml:space="preserve">are issued with 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a boat of a suitable fit (i.e., cockpit not too tight). </w:t>
            </w:r>
            <w:r w:rsidR="00F144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99A00D" w14:textId="77777777" w:rsidR="00F144B3" w:rsidRDefault="00F144B3" w:rsidP="000D4CDE">
            <w:pPr>
              <w:rPr>
                <w:rFonts w:cstheme="minorHAnsi"/>
                <w:sz w:val="20"/>
                <w:szCs w:val="20"/>
              </w:rPr>
            </w:pPr>
          </w:p>
          <w:p w14:paraId="250D3E04" w14:textId="2107E9A0" w:rsidR="00F144B3" w:rsidRDefault="00CB33DA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Leaders to ensure 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all participants know how to </w:t>
            </w:r>
            <w:r w:rsidR="00F144B3">
              <w:rPr>
                <w:rFonts w:cstheme="minorHAnsi"/>
                <w:sz w:val="20"/>
                <w:szCs w:val="20"/>
              </w:rPr>
              <w:t xml:space="preserve">remove their spray deck and 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exit their boat safely with supervised exit tests for beginners/ returners. </w:t>
            </w:r>
          </w:p>
          <w:p w14:paraId="3A8BC61D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79298F21" w14:textId="24A05AF4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Adjustable floor to be set by leisure centre staff to a depth o</w:t>
            </w:r>
            <w:r w:rsidR="002B58C5">
              <w:rPr>
                <w:rFonts w:cstheme="minorHAnsi"/>
                <w:sz w:val="20"/>
                <w:szCs w:val="20"/>
              </w:rPr>
              <w:t xml:space="preserve">f between 1.3 metres and </w:t>
            </w:r>
            <w:r>
              <w:rPr>
                <w:rFonts w:cstheme="minorHAnsi"/>
                <w:sz w:val="20"/>
                <w:szCs w:val="20"/>
              </w:rPr>
              <w:t>1.5 metres.</w:t>
            </w:r>
          </w:p>
          <w:p w14:paraId="62060549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22563273" w14:textId="0A9F3D39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Nobody to launch boats until a rescue trained </w:t>
            </w:r>
            <w:r w:rsidR="00CB33DA">
              <w:rPr>
                <w:rFonts w:cstheme="minorHAnsi"/>
                <w:sz w:val="20"/>
                <w:szCs w:val="20"/>
              </w:rPr>
              <w:t>leader</w:t>
            </w:r>
            <w:r w:rsidRPr="007076C0">
              <w:rPr>
                <w:rFonts w:cstheme="minorHAnsi"/>
                <w:sz w:val="20"/>
                <w:szCs w:val="20"/>
              </w:rPr>
              <w:t xml:space="preserve"> is present</w:t>
            </w:r>
            <w:r>
              <w:rPr>
                <w:rFonts w:cstheme="minorHAnsi"/>
                <w:sz w:val="20"/>
                <w:szCs w:val="20"/>
              </w:rPr>
              <w:t xml:space="preserve"> and activity to be suspended if rescue trained </w:t>
            </w:r>
            <w:r w:rsidR="00CB33DA">
              <w:rPr>
                <w:rFonts w:cstheme="minorHAnsi"/>
                <w:sz w:val="20"/>
                <w:szCs w:val="20"/>
              </w:rPr>
              <w:t>leaders</w:t>
            </w:r>
            <w:r>
              <w:rPr>
                <w:rFonts w:cstheme="minorHAnsi"/>
                <w:sz w:val="20"/>
                <w:szCs w:val="20"/>
              </w:rPr>
              <w:t xml:space="preserve"> leave the </w:t>
            </w:r>
            <w:r w:rsidR="00CB33DA">
              <w:rPr>
                <w:rFonts w:cstheme="minorHAnsi"/>
                <w:sz w:val="20"/>
                <w:szCs w:val="20"/>
              </w:rPr>
              <w:t xml:space="preserve">training </w:t>
            </w:r>
            <w:r>
              <w:rPr>
                <w:rFonts w:cstheme="minorHAnsi"/>
                <w:sz w:val="20"/>
                <w:szCs w:val="20"/>
              </w:rPr>
              <w:t>pool</w:t>
            </w:r>
            <w:r w:rsidR="00CB33DA">
              <w:rPr>
                <w:rFonts w:cstheme="minorHAnsi"/>
                <w:sz w:val="20"/>
                <w:szCs w:val="20"/>
              </w:rPr>
              <w:t xml:space="preserve"> area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to return to the storage area</w:t>
            </w:r>
            <w:r w:rsidR="000C32A3">
              <w:rPr>
                <w:rFonts w:cstheme="minorHAnsi"/>
                <w:sz w:val="20"/>
                <w:szCs w:val="20"/>
              </w:rPr>
              <w:t xml:space="preserve"> to assist late-comers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14:paraId="1FF1D567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3BFC0523" w14:textId="57392235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Everyone participating to be vigilant and observe paddling activity in case anyone capsizes and remains trapped underwater, so alarm is raised with a rescue trained p</w:t>
            </w:r>
            <w:r w:rsidR="00CB33DA">
              <w:rPr>
                <w:rFonts w:cstheme="minorHAnsi"/>
                <w:sz w:val="20"/>
                <w:szCs w:val="20"/>
              </w:rPr>
              <w:t>addler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2F44D7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04FA7DA3" w14:textId="751858B9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Participants to “buddy up” with someone when deliberately practising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eskimo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rolls</w:t>
            </w:r>
            <w:r w:rsidR="00851EA2">
              <w:rPr>
                <w:rFonts w:cstheme="minorHAnsi"/>
                <w:sz w:val="20"/>
                <w:szCs w:val="20"/>
              </w:rPr>
              <w:t>.</w:t>
            </w:r>
          </w:p>
          <w:p w14:paraId="1442289A" w14:textId="77777777" w:rsidR="00851EA2" w:rsidRDefault="00851EA2" w:rsidP="00B854AB">
            <w:pPr>
              <w:rPr>
                <w:rFonts w:cstheme="minorHAnsi"/>
                <w:sz w:val="20"/>
                <w:szCs w:val="20"/>
              </w:rPr>
            </w:pPr>
          </w:p>
          <w:p w14:paraId="6152EF0C" w14:textId="3C0CE9FB" w:rsidR="00851EA2" w:rsidRPr="007076C0" w:rsidRDefault="002B58C5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</w:t>
            </w:r>
            <w:r w:rsidR="00851EA2">
              <w:rPr>
                <w:rFonts w:cstheme="minorHAnsi"/>
                <w:sz w:val="20"/>
                <w:szCs w:val="20"/>
              </w:rPr>
              <w:t>Wearing of buoyancy aids not mandatory</w:t>
            </w:r>
            <w:r>
              <w:rPr>
                <w:rFonts w:cstheme="minorHAnsi"/>
                <w:sz w:val="20"/>
                <w:szCs w:val="20"/>
              </w:rPr>
              <w:t xml:space="preserve"> in the pool, because the water is shallow and not moving</w:t>
            </w:r>
            <w:r w:rsidR="00851EA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  <w:p w14:paraId="4E034B10" w14:textId="44FDB6A3" w:rsidR="00F144B3" w:rsidRPr="007076C0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4B28" w14:paraId="4D8AE0E7" w14:textId="77777777" w:rsidTr="00191A9F">
        <w:tc>
          <w:tcPr>
            <w:tcW w:w="1450" w:type="dxa"/>
          </w:tcPr>
          <w:p w14:paraId="47DDC5E7" w14:textId="32FB72DA" w:rsidR="00F144B3" w:rsidRPr="007076C0" w:rsidRDefault="00A44B28" w:rsidP="00782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Lifting/c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arrying </w:t>
            </w:r>
            <w:r>
              <w:rPr>
                <w:rFonts w:cstheme="minorHAnsi"/>
                <w:sz w:val="20"/>
                <w:szCs w:val="20"/>
              </w:rPr>
              <w:t>heavy loads</w:t>
            </w:r>
          </w:p>
        </w:tc>
        <w:tc>
          <w:tcPr>
            <w:tcW w:w="3253" w:type="dxa"/>
          </w:tcPr>
          <w:p w14:paraId="21FDF820" w14:textId="3277C9F0" w:rsidR="00F144B3" w:rsidRPr="007076C0" w:rsidRDefault="00F144B3" w:rsidP="00782950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Risk to participants and volunteers running the session of back injury from carrying and handling boats.  </w:t>
            </w:r>
          </w:p>
        </w:tc>
        <w:tc>
          <w:tcPr>
            <w:tcW w:w="10034" w:type="dxa"/>
            <w:tcBorders>
              <w:bottom w:val="single" w:sz="4" w:space="0" w:color="auto"/>
            </w:tcBorders>
          </w:tcPr>
          <w:p w14:paraId="0A95A8F7" w14:textId="02237280" w:rsidR="00F144B3" w:rsidRPr="007076C0" w:rsidRDefault="00F144B3" w:rsidP="004B5472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Racking for boats </w:t>
            </w:r>
            <w:r>
              <w:rPr>
                <w:rFonts w:cstheme="minorHAnsi"/>
                <w:sz w:val="20"/>
                <w:szCs w:val="20"/>
              </w:rPr>
              <w:t>has been</w:t>
            </w:r>
            <w:r w:rsidRPr="007076C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constructed</w:t>
            </w:r>
            <w:r w:rsidRPr="007076C0">
              <w:rPr>
                <w:rFonts w:cstheme="minorHAnsi"/>
                <w:sz w:val="20"/>
                <w:szCs w:val="20"/>
              </w:rPr>
              <w:t xml:space="preserve"> to </w:t>
            </w:r>
            <w:r>
              <w:rPr>
                <w:rFonts w:cstheme="minorHAnsi"/>
                <w:sz w:val="20"/>
                <w:szCs w:val="20"/>
              </w:rPr>
              <w:t>make it easier to lift the boats</w:t>
            </w:r>
            <w:r w:rsidRPr="007076C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FF3CA09" w14:textId="77777777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</w:p>
          <w:p w14:paraId="22FA7186" w14:textId="69FDAB51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076C0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7076C0">
              <w:rPr>
                <w:rFonts w:cstheme="minorHAnsi"/>
                <w:sz w:val="20"/>
                <w:szCs w:val="20"/>
              </w:rPr>
              <w:t>ore room</w:t>
            </w:r>
            <w:proofErr w:type="gramEnd"/>
            <w:r w:rsidRPr="007076C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be </w:t>
            </w:r>
            <w:r w:rsidRPr="007076C0">
              <w:rPr>
                <w:rFonts w:cstheme="minorHAnsi"/>
                <w:sz w:val="20"/>
                <w:szCs w:val="20"/>
              </w:rPr>
              <w:t xml:space="preserve">kept clear of </w:t>
            </w:r>
            <w:r>
              <w:rPr>
                <w:rFonts w:cstheme="minorHAnsi"/>
                <w:sz w:val="20"/>
                <w:szCs w:val="20"/>
              </w:rPr>
              <w:t>any tripping hazards</w:t>
            </w:r>
            <w:r w:rsidR="00CB33DA">
              <w:rPr>
                <w:rFonts w:cstheme="minorHAnsi"/>
                <w:sz w:val="20"/>
                <w:szCs w:val="20"/>
              </w:rPr>
              <w:t xml:space="preserve"> by swimming pool operators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cleaning equipment)</w:t>
            </w:r>
            <w:r w:rsidRPr="007076C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4F7F218" w14:textId="77777777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</w:p>
          <w:p w14:paraId="0000526C" w14:textId="7859EA2A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Leaders to inform participants of appropriate lifting and carrying </w:t>
            </w:r>
            <w:r>
              <w:rPr>
                <w:rFonts w:cstheme="minorHAnsi"/>
                <w:sz w:val="20"/>
                <w:szCs w:val="20"/>
              </w:rPr>
              <w:t xml:space="preserve">techniques </w:t>
            </w:r>
            <w:r w:rsidRPr="007076C0">
              <w:rPr>
                <w:rFonts w:cstheme="minorHAnsi"/>
                <w:sz w:val="20"/>
                <w:szCs w:val="20"/>
              </w:rPr>
              <w:t xml:space="preserve">for boats. </w:t>
            </w:r>
          </w:p>
          <w:p w14:paraId="2A38C591" w14:textId="77777777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</w:p>
          <w:p w14:paraId="2724A8DC" w14:textId="2766B4F4" w:rsidR="00F144B3" w:rsidRPr="007076C0" w:rsidRDefault="00F144B3" w:rsidP="008A0EE0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Participants to be encouraged to carry one boat between two people. </w:t>
            </w:r>
          </w:p>
        </w:tc>
      </w:tr>
      <w:tr w:rsidR="00A44B28" w14:paraId="5A8105BE" w14:textId="77777777" w:rsidTr="00191A9F">
        <w:tc>
          <w:tcPr>
            <w:tcW w:w="1450" w:type="dxa"/>
          </w:tcPr>
          <w:p w14:paraId="1E90AF51" w14:textId="16290207" w:rsidR="00F144B3" w:rsidRPr="007076C0" w:rsidRDefault="00F144B3" w:rsidP="00B854AB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Slipping/ falls </w:t>
            </w:r>
          </w:p>
        </w:tc>
        <w:tc>
          <w:tcPr>
            <w:tcW w:w="3253" w:type="dxa"/>
          </w:tcPr>
          <w:p w14:paraId="2FA27152" w14:textId="13644410" w:rsidR="00F144B3" w:rsidRPr="007076C0" w:rsidRDefault="00F144B3" w:rsidP="00B854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>Risk to participants and volunteers of walking on the wet pool side.</w:t>
            </w:r>
          </w:p>
        </w:tc>
        <w:tc>
          <w:tcPr>
            <w:tcW w:w="10034" w:type="dxa"/>
            <w:tcBorders>
              <w:bottom w:val="single" w:sz="4" w:space="0" w:color="auto"/>
            </w:tcBorders>
          </w:tcPr>
          <w:p w14:paraId="59FC9459" w14:textId="4E7EA529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Leisure centre to maintain pool and centre properly.</w:t>
            </w:r>
          </w:p>
          <w:p w14:paraId="637BEB75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0655A044" w14:textId="6761CE69" w:rsidR="00F144B3" w:rsidRPr="007076C0" w:rsidRDefault="002B58C5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l participants </w:t>
            </w:r>
            <w:r>
              <w:rPr>
                <w:rFonts w:cstheme="minorHAnsi"/>
                <w:sz w:val="20"/>
                <w:szCs w:val="20"/>
              </w:rPr>
              <w:t>to be conscious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of the risk of slipping and</w:t>
            </w:r>
            <w:r>
              <w:rPr>
                <w:rFonts w:cstheme="minorHAnsi"/>
                <w:sz w:val="20"/>
                <w:szCs w:val="20"/>
              </w:rPr>
              <w:t xml:space="preserve"> take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care</w:t>
            </w:r>
            <w:r w:rsidR="00F144B3">
              <w:rPr>
                <w:rFonts w:cstheme="minorHAnsi"/>
                <w:sz w:val="20"/>
                <w:szCs w:val="20"/>
              </w:rPr>
              <w:t xml:space="preserve"> (no running on the pool side)</w:t>
            </w:r>
            <w:r w:rsidR="00F144B3" w:rsidRPr="007076C0">
              <w:rPr>
                <w:rFonts w:cstheme="minorHAnsi"/>
                <w:sz w:val="20"/>
                <w:szCs w:val="20"/>
              </w:rPr>
              <w:t>.</w:t>
            </w:r>
            <w:r w:rsidR="00F144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FA29AA" w14:textId="77777777" w:rsidR="00F144B3" w:rsidRDefault="00F144B3" w:rsidP="00B854AB">
            <w:pPr>
              <w:rPr>
                <w:rFonts w:cstheme="minorHAnsi"/>
                <w:sz w:val="20"/>
                <w:szCs w:val="20"/>
              </w:rPr>
            </w:pPr>
          </w:p>
          <w:p w14:paraId="05E227CA" w14:textId="09A96CF0" w:rsidR="00F144B3" w:rsidRPr="007076C0" w:rsidRDefault="002B58C5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Trained first aiders to familiarise her/himself with location of </w:t>
            </w:r>
            <w:r w:rsidR="000C32A3">
              <w:rPr>
                <w:rFonts w:cstheme="minorHAnsi"/>
                <w:sz w:val="20"/>
                <w:szCs w:val="20"/>
              </w:rPr>
              <w:t>a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first-aid kit. </w:t>
            </w:r>
          </w:p>
        </w:tc>
      </w:tr>
      <w:tr w:rsidR="00A44B28" w14:paraId="5A1C6FDB" w14:textId="77777777" w:rsidTr="00191A9F">
        <w:tc>
          <w:tcPr>
            <w:tcW w:w="1450" w:type="dxa"/>
          </w:tcPr>
          <w:p w14:paraId="22C624C4" w14:textId="7CF5CD22" w:rsidR="00F144B3" w:rsidRPr="007076C0" w:rsidRDefault="00A44B28" w:rsidP="00B854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Exertion triggering m</w:t>
            </w:r>
            <w:r w:rsidR="00F144B3" w:rsidRPr="007076C0">
              <w:rPr>
                <w:rFonts w:cstheme="minorHAnsi"/>
                <w:sz w:val="20"/>
                <w:szCs w:val="20"/>
              </w:rPr>
              <w:t>edical occurrence</w:t>
            </w:r>
          </w:p>
        </w:tc>
        <w:tc>
          <w:tcPr>
            <w:tcW w:w="3253" w:type="dxa"/>
          </w:tcPr>
          <w:p w14:paraId="267D2568" w14:textId="6FA7F7FA" w:rsidR="00F144B3" w:rsidRPr="007076C0" w:rsidRDefault="00F144B3" w:rsidP="00B854A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 xml:space="preserve">Risk to participants and volunteers if a medical </w:t>
            </w:r>
            <w:r w:rsidR="000C32A3">
              <w:rPr>
                <w:rFonts w:cstheme="minorHAnsi"/>
                <w:sz w:val="20"/>
                <w:szCs w:val="20"/>
              </w:rPr>
              <w:t>episode occurs</w:t>
            </w:r>
            <w:r w:rsidRPr="007076C0">
              <w:rPr>
                <w:rFonts w:cstheme="minorHAnsi"/>
                <w:sz w:val="20"/>
                <w:szCs w:val="20"/>
              </w:rPr>
              <w:t xml:space="preserve"> during the session. </w:t>
            </w:r>
          </w:p>
        </w:tc>
        <w:tc>
          <w:tcPr>
            <w:tcW w:w="10034" w:type="dxa"/>
            <w:tcBorders>
              <w:top w:val="single" w:sz="4" w:space="0" w:color="auto"/>
            </w:tcBorders>
          </w:tcPr>
          <w:p w14:paraId="4855E63A" w14:textId="2D1E4AD7" w:rsidR="00F144B3" w:rsidRPr="007076C0" w:rsidRDefault="002B58C5" w:rsidP="00483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articipants to let group leader know of any serious medical condition which may have an impact on participation in physical activity, e.g., heart condition, epilepsy. </w:t>
            </w:r>
          </w:p>
          <w:p w14:paraId="52BDE683" w14:textId="77777777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</w:p>
          <w:p w14:paraId="09313DF5" w14:textId="094DD756" w:rsidR="00F144B3" w:rsidRDefault="00CB33DA" w:rsidP="008A0E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144B3" w:rsidRPr="007076C0">
              <w:rPr>
                <w:rFonts w:cstheme="minorHAnsi"/>
                <w:sz w:val="20"/>
                <w:szCs w:val="20"/>
              </w:rPr>
              <w:t>eader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to familiarise him/herself with the emergency procedures for raising alarm within leisure centre.</w:t>
            </w:r>
            <w:r w:rsidR="00F144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E4E6AA" w14:textId="77777777" w:rsidR="00F144B3" w:rsidRDefault="00F144B3" w:rsidP="008A0EE0">
            <w:pPr>
              <w:rPr>
                <w:rFonts w:cstheme="minorHAnsi"/>
                <w:sz w:val="20"/>
                <w:szCs w:val="20"/>
              </w:rPr>
            </w:pPr>
          </w:p>
          <w:p w14:paraId="2A10D515" w14:textId="6EA05801" w:rsidR="00F144B3" w:rsidRPr="007076C0" w:rsidRDefault="002B58C5" w:rsidP="008A0EE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Trained first aiders to familiarise her/himself with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the location of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 first-aid kit.</w:t>
            </w:r>
          </w:p>
        </w:tc>
      </w:tr>
      <w:tr w:rsidR="00A44B28" w14:paraId="1377B912" w14:textId="77777777" w:rsidTr="00191A9F">
        <w:tc>
          <w:tcPr>
            <w:tcW w:w="1450" w:type="dxa"/>
          </w:tcPr>
          <w:p w14:paraId="0FFC0F2F" w14:textId="37B6B148" w:rsidR="00F144B3" w:rsidRPr="007076C0" w:rsidRDefault="00A44B28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Capsize leading to </w:t>
            </w:r>
            <w:r w:rsidR="00EB21FB">
              <w:rPr>
                <w:rFonts w:cstheme="minorHAnsi"/>
                <w:sz w:val="20"/>
                <w:szCs w:val="20"/>
              </w:rPr>
              <w:t xml:space="preserve">hitting the </w:t>
            </w:r>
            <w:r>
              <w:rPr>
                <w:rFonts w:cstheme="minorHAnsi"/>
                <w:sz w:val="20"/>
                <w:szCs w:val="20"/>
              </w:rPr>
              <w:t xml:space="preserve">poolside or </w:t>
            </w:r>
            <w:r w:rsidR="000C32A3">
              <w:rPr>
                <w:rFonts w:cstheme="minorHAnsi"/>
                <w:sz w:val="20"/>
                <w:szCs w:val="20"/>
              </w:rPr>
              <w:t>being struck by</w:t>
            </w:r>
            <w:r>
              <w:rPr>
                <w:rFonts w:cstheme="minorHAnsi"/>
                <w:sz w:val="20"/>
                <w:szCs w:val="20"/>
              </w:rPr>
              <w:t xml:space="preserve"> the boats or paddles of other participants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3253" w:type="dxa"/>
          </w:tcPr>
          <w:p w14:paraId="05B42078" w14:textId="77777777" w:rsidR="00F144B3" w:rsidRDefault="00F144B3" w:rsidP="00EA4787">
            <w:pPr>
              <w:rPr>
                <w:rFonts w:cstheme="minorHAnsi"/>
                <w:sz w:val="20"/>
                <w:szCs w:val="20"/>
              </w:rPr>
            </w:pPr>
            <w:r w:rsidRPr="007076C0">
              <w:rPr>
                <w:rFonts w:cstheme="minorHAnsi"/>
                <w:sz w:val="20"/>
                <w:szCs w:val="20"/>
              </w:rPr>
              <w:t>Risk to participants and volunteers of hitting side of pool/ paddles of others during session, particularly when practicing rolls</w:t>
            </w:r>
            <w:r>
              <w:rPr>
                <w:rFonts w:cstheme="minorHAnsi"/>
                <w:sz w:val="20"/>
                <w:szCs w:val="20"/>
              </w:rPr>
              <w:t xml:space="preserve">, playing games or </w:t>
            </w:r>
            <w:r w:rsidRPr="007076C0">
              <w:rPr>
                <w:rFonts w:cstheme="minorHAnsi"/>
                <w:sz w:val="20"/>
                <w:szCs w:val="20"/>
              </w:rPr>
              <w:t xml:space="preserve">accidentally capsizing. </w:t>
            </w:r>
          </w:p>
          <w:p w14:paraId="5B8F3C70" w14:textId="77777777" w:rsidR="00F144B3" w:rsidRDefault="00F144B3" w:rsidP="00EA47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F43C2" w14:textId="11FC1FA2" w:rsidR="00F144B3" w:rsidRPr="007A63B5" w:rsidRDefault="00F144B3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Damage to the neck or spine from diving into shallow water</w:t>
            </w:r>
          </w:p>
        </w:tc>
        <w:tc>
          <w:tcPr>
            <w:tcW w:w="10034" w:type="dxa"/>
          </w:tcPr>
          <w:p w14:paraId="3E833479" w14:textId="357B1916" w:rsidR="00F144B3" w:rsidRDefault="00CB33DA" w:rsidP="00C5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2B58C5">
              <w:rPr>
                <w:rFonts w:cstheme="minorHAnsi"/>
                <w:sz w:val="20"/>
                <w:szCs w:val="20"/>
              </w:rPr>
              <w:t>eader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2B58C5">
              <w:rPr>
                <w:rFonts w:cstheme="minorHAnsi"/>
                <w:sz w:val="20"/>
                <w:szCs w:val="20"/>
              </w:rPr>
              <w:t xml:space="preserve"> to e</w:t>
            </w:r>
            <w:r w:rsidR="00F144B3" w:rsidRPr="007076C0">
              <w:rPr>
                <w:rFonts w:cstheme="minorHAnsi"/>
                <w:sz w:val="20"/>
                <w:szCs w:val="20"/>
              </w:rPr>
              <w:t>nsure the number of boats in the pool at any given time allows for participants to keep an appropriate distance from each other.</w:t>
            </w:r>
            <w:r w:rsidR="00F144B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D4DFB1" w14:textId="77777777" w:rsidR="00F144B3" w:rsidRDefault="00F144B3" w:rsidP="00C518AF">
            <w:pPr>
              <w:rPr>
                <w:rFonts w:cstheme="minorHAnsi"/>
                <w:sz w:val="20"/>
                <w:szCs w:val="20"/>
              </w:rPr>
            </w:pPr>
          </w:p>
          <w:p w14:paraId="147AC022" w14:textId="4E7E2EFE" w:rsidR="00F144B3" w:rsidRDefault="002B58C5" w:rsidP="00C5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</w:t>
            </w:r>
            <w:r w:rsidR="00CB33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to e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ncourage participants to practice manoeuvres a </w:t>
            </w:r>
            <w:r w:rsidR="00F144B3">
              <w:rPr>
                <w:rFonts w:cstheme="minorHAnsi"/>
                <w:sz w:val="20"/>
                <w:szCs w:val="20"/>
              </w:rPr>
              <w:t xml:space="preserve">safe </w:t>
            </w:r>
            <w:r w:rsidR="00F144B3" w:rsidRPr="007076C0">
              <w:rPr>
                <w:rFonts w:cstheme="minorHAnsi"/>
                <w:sz w:val="20"/>
                <w:szCs w:val="20"/>
              </w:rPr>
              <w:t xml:space="preserve">distance from the edge of the pool.  </w:t>
            </w:r>
          </w:p>
          <w:p w14:paraId="2D135408" w14:textId="77777777" w:rsidR="00F144B3" w:rsidRDefault="00F144B3" w:rsidP="00C518AF">
            <w:pPr>
              <w:rPr>
                <w:rFonts w:cstheme="minorHAnsi"/>
                <w:sz w:val="20"/>
                <w:szCs w:val="20"/>
              </w:rPr>
            </w:pPr>
          </w:p>
          <w:p w14:paraId="37374078" w14:textId="59DDA37C" w:rsidR="00F144B3" w:rsidRPr="007076C0" w:rsidRDefault="000C32A3" w:rsidP="00C5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</w:t>
            </w:r>
            <w:r w:rsidR="00CB33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to supervise</w:t>
            </w:r>
            <w:r w:rsidR="00F144B3">
              <w:rPr>
                <w:rFonts w:cstheme="minorHAnsi"/>
                <w:sz w:val="20"/>
                <w:szCs w:val="20"/>
              </w:rPr>
              <w:t xml:space="preserve"> any games </w:t>
            </w:r>
            <w:r>
              <w:rPr>
                <w:rFonts w:cstheme="minorHAnsi"/>
                <w:sz w:val="20"/>
                <w:szCs w:val="20"/>
              </w:rPr>
              <w:t xml:space="preserve">properly and immediately challenge and correct </w:t>
            </w:r>
            <w:r w:rsidR="00F144B3">
              <w:rPr>
                <w:rFonts w:cstheme="minorHAnsi"/>
                <w:sz w:val="20"/>
                <w:szCs w:val="20"/>
              </w:rPr>
              <w:t>any dangerous play.</w:t>
            </w:r>
          </w:p>
        </w:tc>
      </w:tr>
      <w:tr w:rsidR="00EB21FB" w14:paraId="6DF76C38" w14:textId="77777777" w:rsidTr="00191A9F">
        <w:tc>
          <w:tcPr>
            <w:tcW w:w="1450" w:type="dxa"/>
          </w:tcPr>
          <w:p w14:paraId="5E751E9E" w14:textId="58CA8A8E" w:rsidR="00EB21FB" w:rsidRDefault="00EB21FB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Injury from diving into the pool</w:t>
            </w:r>
          </w:p>
        </w:tc>
        <w:tc>
          <w:tcPr>
            <w:tcW w:w="3253" w:type="dxa"/>
          </w:tcPr>
          <w:p w14:paraId="4E246D9D" w14:textId="66D5CE8D" w:rsidR="00EB21FB" w:rsidRPr="007076C0" w:rsidRDefault="00EB21FB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of injury to head</w:t>
            </w:r>
            <w:r w:rsidR="000C32A3">
              <w:rPr>
                <w:rFonts w:cstheme="minorHAnsi"/>
                <w:sz w:val="20"/>
                <w:szCs w:val="20"/>
              </w:rPr>
              <w:t>, neck</w:t>
            </w:r>
            <w:r>
              <w:rPr>
                <w:rFonts w:cstheme="minorHAnsi"/>
                <w:sz w:val="20"/>
                <w:szCs w:val="20"/>
              </w:rPr>
              <w:t xml:space="preserve"> and spine from diving into shallow water</w:t>
            </w:r>
          </w:p>
        </w:tc>
        <w:tc>
          <w:tcPr>
            <w:tcW w:w="10034" w:type="dxa"/>
          </w:tcPr>
          <w:p w14:paraId="007BB346" w14:textId="74E3B54E" w:rsidR="00EB21FB" w:rsidRDefault="00EB21FB" w:rsidP="00C5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Pool floor to be set by pool staff at</w:t>
            </w:r>
            <w:r w:rsidR="000C32A3">
              <w:rPr>
                <w:rFonts w:cstheme="minorHAnsi"/>
                <w:sz w:val="20"/>
                <w:szCs w:val="20"/>
              </w:rPr>
              <w:t xml:space="preserve"> </w:t>
            </w:r>
            <w:r w:rsidR="002B58C5">
              <w:rPr>
                <w:rFonts w:cstheme="minorHAnsi"/>
                <w:sz w:val="20"/>
                <w:szCs w:val="20"/>
              </w:rPr>
              <w:t>between 1.3 and</w:t>
            </w:r>
            <w:r>
              <w:rPr>
                <w:rFonts w:cstheme="minorHAnsi"/>
                <w:sz w:val="20"/>
                <w:szCs w:val="20"/>
              </w:rPr>
              <w:t xml:space="preserve"> 1.5 metres depth</w:t>
            </w:r>
            <w:r w:rsidR="000C32A3">
              <w:rPr>
                <w:rFonts w:cstheme="minorHAnsi"/>
                <w:sz w:val="20"/>
                <w:szCs w:val="20"/>
              </w:rPr>
              <w:t xml:space="preserve"> (as displayed on the gauge)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3FA1CDB" w14:textId="77777777" w:rsidR="00EB21FB" w:rsidRDefault="00EB21FB" w:rsidP="00C518AF">
            <w:pPr>
              <w:rPr>
                <w:rFonts w:cstheme="minorHAnsi"/>
                <w:sz w:val="20"/>
                <w:szCs w:val="20"/>
              </w:rPr>
            </w:pPr>
          </w:p>
          <w:p w14:paraId="69359CC6" w14:textId="19F79DC5" w:rsidR="00EB21FB" w:rsidRDefault="00EB21FB" w:rsidP="00C5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Anyone rescuing someone in difficulty should in the first instance attempt to do so from their kayak (in accordance with </w:t>
            </w:r>
            <w:r w:rsidR="00CF2DBE">
              <w:rPr>
                <w:rFonts w:cstheme="minorHAnsi"/>
                <w:sz w:val="20"/>
                <w:szCs w:val="20"/>
              </w:rPr>
              <w:t xml:space="preserve">their </w:t>
            </w:r>
            <w:r>
              <w:rPr>
                <w:rFonts w:cstheme="minorHAnsi"/>
                <w:sz w:val="20"/>
                <w:szCs w:val="20"/>
              </w:rPr>
              <w:t>kayak rescue training)</w:t>
            </w:r>
            <w:r w:rsidR="00851EA2">
              <w:rPr>
                <w:rFonts w:cstheme="minorHAnsi"/>
                <w:sz w:val="20"/>
                <w:szCs w:val="20"/>
              </w:rPr>
              <w:t>, rather than from the water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0BFF4A5" w14:textId="77777777" w:rsidR="00EB21FB" w:rsidRDefault="00EB21FB" w:rsidP="00C518AF">
            <w:pPr>
              <w:rPr>
                <w:rFonts w:cstheme="minorHAnsi"/>
                <w:sz w:val="20"/>
                <w:szCs w:val="20"/>
              </w:rPr>
            </w:pPr>
          </w:p>
          <w:p w14:paraId="668DEE2F" w14:textId="5290731F" w:rsidR="00EB21FB" w:rsidRPr="007076C0" w:rsidRDefault="00EB21FB" w:rsidP="00C518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4B28" w14:paraId="17C9EBC3" w14:textId="77777777" w:rsidTr="00191A9F">
        <w:tc>
          <w:tcPr>
            <w:tcW w:w="1450" w:type="dxa"/>
          </w:tcPr>
          <w:p w14:paraId="2CBDE5DA" w14:textId="4A4A6C06" w:rsidR="00F144B3" w:rsidRPr="007076C0" w:rsidRDefault="00F144B3" w:rsidP="00EA47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Fire or gas leak (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chlorine)</w:t>
            </w:r>
          </w:p>
        </w:tc>
        <w:tc>
          <w:tcPr>
            <w:tcW w:w="3253" w:type="dxa"/>
          </w:tcPr>
          <w:p w14:paraId="0C27B37E" w14:textId="47A2412B" w:rsidR="00F144B3" w:rsidRPr="007A63B5" w:rsidRDefault="00F144B3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Risk to participants from burns or </w:t>
            </w:r>
            <w:r w:rsidR="000C32A3">
              <w:rPr>
                <w:rFonts w:cstheme="minorHAnsi"/>
                <w:sz w:val="20"/>
                <w:szCs w:val="20"/>
              </w:rPr>
              <w:t xml:space="preserve">other injury </w:t>
            </w:r>
            <w:r>
              <w:rPr>
                <w:rFonts w:cstheme="minorHAnsi"/>
                <w:sz w:val="20"/>
                <w:szCs w:val="20"/>
              </w:rPr>
              <w:t>from a fire or a gas leak in the leisure centre</w:t>
            </w:r>
          </w:p>
        </w:tc>
        <w:tc>
          <w:tcPr>
            <w:tcW w:w="10034" w:type="dxa"/>
          </w:tcPr>
          <w:p w14:paraId="774871F9" w14:textId="5B07ACAE" w:rsidR="00F144B3" w:rsidRDefault="00F144B3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Leisure centre to maintain </w:t>
            </w:r>
            <w:r w:rsidR="000C32A3">
              <w:rPr>
                <w:rFonts w:cstheme="minorHAnsi"/>
                <w:sz w:val="20"/>
                <w:szCs w:val="20"/>
              </w:rPr>
              <w:t xml:space="preserve">effectively </w:t>
            </w:r>
            <w:r>
              <w:rPr>
                <w:rFonts w:cstheme="minorHAnsi"/>
                <w:sz w:val="20"/>
                <w:szCs w:val="20"/>
              </w:rPr>
              <w:t>smoke alarm</w:t>
            </w:r>
            <w:r w:rsidR="000C32A3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="000C32A3">
              <w:rPr>
                <w:rFonts w:cstheme="minorHAnsi"/>
                <w:sz w:val="20"/>
                <w:szCs w:val="20"/>
              </w:rPr>
              <w:t xml:space="preserve"> other emergency equipment.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3A3DB2" w14:textId="77777777" w:rsidR="00F144B3" w:rsidRDefault="00F144B3" w:rsidP="00EA4787">
            <w:pPr>
              <w:rPr>
                <w:rFonts w:cstheme="minorHAnsi"/>
                <w:sz w:val="20"/>
                <w:szCs w:val="20"/>
              </w:rPr>
            </w:pPr>
          </w:p>
          <w:p w14:paraId="527DCB95" w14:textId="26D5A464" w:rsidR="00F144B3" w:rsidRDefault="00F144B3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</w:t>
            </w:r>
            <w:r w:rsidR="00CB33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to identity the location of nearest emergency exits</w:t>
            </w:r>
            <w:r w:rsidR="00851EA2">
              <w:rPr>
                <w:rFonts w:cstheme="minorHAnsi"/>
                <w:sz w:val="20"/>
                <w:szCs w:val="20"/>
              </w:rPr>
              <w:t>.</w:t>
            </w:r>
            <w:r w:rsidRPr="007076C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136719A" w14:textId="77777777" w:rsidR="00F144B3" w:rsidRDefault="00F144B3" w:rsidP="00EA4787">
            <w:pPr>
              <w:rPr>
                <w:rFonts w:cstheme="minorHAnsi"/>
                <w:sz w:val="20"/>
                <w:szCs w:val="20"/>
              </w:rPr>
            </w:pPr>
          </w:p>
          <w:p w14:paraId="6A1D8D56" w14:textId="6D1049B9" w:rsidR="00F144B3" w:rsidRPr="007076C0" w:rsidRDefault="00F144B3" w:rsidP="00EA4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</w:t>
            </w:r>
            <w:r w:rsidR="00CB33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to suspend activity immediately if alarm sounds </w:t>
            </w:r>
            <w:r w:rsidR="00851EA2">
              <w:rPr>
                <w:rFonts w:cstheme="minorHAnsi"/>
                <w:sz w:val="20"/>
                <w:szCs w:val="20"/>
              </w:rPr>
              <w:t xml:space="preserve">and encourage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851EA2">
              <w:rPr>
                <w:rFonts w:cstheme="minorHAnsi"/>
                <w:sz w:val="20"/>
                <w:szCs w:val="20"/>
              </w:rPr>
              <w:t xml:space="preserve">articipants </w:t>
            </w: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0C32A3">
              <w:rPr>
                <w:rFonts w:cstheme="minorHAnsi"/>
                <w:sz w:val="20"/>
                <w:szCs w:val="20"/>
              </w:rPr>
              <w:t>evacuate affected area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DA7E687" w14:textId="77777777" w:rsidR="00B854AB" w:rsidRPr="00B854AB" w:rsidRDefault="00B854AB" w:rsidP="00F144B3">
      <w:pPr>
        <w:rPr>
          <w:b/>
          <w:bCs/>
          <w:sz w:val="24"/>
          <w:szCs w:val="24"/>
        </w:rPr>
      </w:pPr>
    </w:p>
    <w:sectPr w:rsidR="00B854AB" w:rsidRPr="00B854AB" w:rsidSect="00A844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9D7"/>
    <w:multiLevelType w:val="hybridMultilevel"/>
    <w:tmpl w:val="7FDECCC4"/>
    <w:lvl w:ilvl="0" w:tplc="C2027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2E19"/>
    <w:multiLevelType w:val="hybridMultilevel"/>
    <w:tmpl w:val="A8A08510"/>
    <w:lvl w:ilvl="0" w:tplc="0A78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7615"/>
    <w:multiLevelType w:val="hybridMultilevel"/>
    <w:tmpl w:val="F4DC3710"/>
    <w:lvl w:ilvl="0" w:tplc="0616C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A35BB"/>
    <w:multiLevelType w:val="hybridMultilevel"/>
    <w:tmpl w:val="35242C10"/>
    <w:lvl w:ilvl="0" w:tplc="F356D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21630">
    <w:abstractNumId w:val="0"/>
  </w:num>
  <w:num w:numId="2" w16cid:durableId="1679379824">
    <w:abstractNumId w:val="2"/>
  </w:num>
  <w:num w:numId="3" w16cid:durableId="725832088">
    <w:abstractNumId w:val="3"/>
  </w:num>
  <w:num w:numId="4" w16cid:durableId="38279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4D"/>
    <w:rsid w:val="0001110B"/>
    <w:rsid w:val="000177B8"/>
    <w:rsid w:val="00042EA7"/>
    <w:rsid w:val="000648FC"/>
    <w:rsid w:val="00093A5C"/>
    <w:rsid w:val="00095EF5"/>
    <w:rsid w:val="000961B6"/>
    <w:rsid w:val="000B795B"/>
    <w:rsid w:val="000C32A3"/>
    <w:rsid w:val="000C6470"/>
    <w:rsid w:val="000D4CDE"/>
    <w:rsid w:val="000E05E8"/>
    <w:rsid w:val="000F67AC"/>
    <w:rsid w:val="00110132"/>
    <w:rsid w:val="001331BF"/>
    <w:rsid w:val="00152BE1"/>
    <w:rsid w:val="00176DE7"/>
    <w:rsid w:val="00186DAF"/>
    <w:rsid w:val="00191A9F"/>
    <w:rsid w:val="00192F2C"/>
    <w:rsid w:val="00195A50"/>
    <w:rsid w:val="001A2498"/>
    <w:rsid w:val="001E27CE"/>
    <w:rsid w:val="0022128F"/>
    <w:rsid w:val="00225A84"/>
    <w:rsid w:val="002337A5"/>
    <w:rsid w:val="00234E9B"/>
    <w:rsid w:val="00250080"/>
    <w:rsid w:val="00250395"/>
    <w:rsid w:val="002B58C5"/>
    <w:rsid w:val="002C069E"/>
    <w:rsid w:val="002D6204"/>
    <w:rsid w:val="002D64DE"/>
    <w:rsid w:val="002E4ECA"/>
    <w:rsid w:val="0031578B"/>
    <w:rsid w:val="00316347"/>
    <w:rsid w:val="0031794C"/>
    <w:rsid w:val="00350A01"/>
    <w:rsid w:val="0035366B"/>
    <w:rsid w:val="003C1291"/>
    <w:rsid w:val="003C2421"/>
    <w:rsid w:val="003D53C6"/>
    <w:rsid w:val="0044293B"/>
    <w:rsid w:val="004538EE"/>
    <w:rsid w:val="00453DA2"/>
    <w:rsid w:val="00454C17"/>
    <w:rsid w:val="0046651A"/>
    <w:rsid w:val="00476D15"/>
    <w:rsid w:val="00480E87"/>
    <w:rsid w:val="00483BB1"/>
    <w:rsid w:val="004B5472"/>
    <w:rsid w:val="004D1970"/>
    <w:rsid w:val="004E56DB"/>
    <w:rsid w:val="004E582C"/>
    <w:rsid w:val="005E45AA"/>
    <w:rsid w:val="005F38E9"/>
    <w:rsid w:val="005F57BF"/>
    <w:rsid w:val="00613BB5"/>
    <w:rsid w:val="00616165"/>
    <w:rsid w:val="006168D4"/>
    <w:rsid w:val="00632036"/>
    <w:rsid w:val="00647AD7"/>
    <w:rsid w:val="0069754A"/>
    <w:rsid w:val="006B47D8"/>
    <w:rsid w:val="006D1678"/>
    <w:rsid w:val="006D2FF2"/>
    <w:rsid w:val="006F574D"/>
    <w:rsid w:val="006F57FA"/>
    <w:rsid w:val="007076C0"/>
    <w:rsid w:val="00710D6A"/>
    <w:rsid w:val="00727B9A"/>
    <w:rsid w:val="00750ADD"/>
    <w:rsid w:val="00751DA7"/>
    <w:rsid w:val="00782950"/>
    <w:rsid w:val="007A0068"/>
    <w:rsid w:val="007A63B5"/>
    <w:rsid w:val="007C1C6A"/>
    <w:rsid w:val="007C63EA"/>
    <w:rsid w:val="007D6566"/>
    <w:rsid w:val="007F5132"/>
    <w:rsid w:val="00816973"/>
    <w:rsid w:val="008174BB"/>
    <w:rsid w:val="00851EA2"/>
    <w:rsid w:val="00854EB4"/>
    <w:rsid w:val="00876CC7"/>
    <w:rsid w:val="008A0EE0"/>
    <w:rsid w:val="008B2AF4"/>
    <w:rsid w:val="008B7960"/>
    <w:rsid w:val="008D2467"/>
    <w:rsid w:val="008D468A"/>
    <w:rsid w:val="008E6E4D"/>
    <w:rsid w:val="008F2126"/>
    <w:rsid w:val="008F6818"/>
    <w:rsid w:val="0092070C"/>
    <w:rsid w:val="0095705D"/>
    <w:rsid w:val="00957248"/>
    <w:rsid w:val="009626A7"/>
    <w:rsid w:val="00987ADA"/>
    <w:rsid w:val="009911D2"/>
    <w:rsid w:val="009B2D89"/>
    <w:rsid w:val="009D4D8F"/>
    <w:rsid w:val="00A0186D"/>
    <w:rsid w:val="00A11AB2"/>
    <w:rsid w:val="00A1324D"/>
    <w:rsid w:val="00A16B0D"/>
    <w:rsid w:val="00A33B90"/>
    <w:rsid w:val="00A44B28"/>
    <w:rsid w:val="00A63561"/>
    <w:rsid w:val="00A66D0E"/>
    <w:rsid w:val="00A713F7"/>
    <w:rsid w:val="00A844B9"/>
    <w:rsid w:val="00A85980"/>
    <w:rsid w:val="00AA2E95"/>
    <w:rsid w:val="00AB5F6B"/>
    <w:rsid w:val="00AB6165"/>
    <w:rsid w:val="00AE612E"/>
    <w:rsid w:val="00B10924"/>
    <w:rsid w:val="00B14726"/>
    <w:rsid w:val="00B309D1"/>
    <w:rsid w:val="00B31B9A"/>
    <w:rsid w:val="00B34BA7"/>
    <w:rsid w:val="00B40EBB"/>
    <w:rsid w:val="00B84E3B"/>
    <w:rsid w:val="00B854AB"/>
    <w:rsid w:val="00B9678E"/>
    <w:rsid w:val="00BB1734"/>
    <w:rsid w:val="00BB564F"/>
    <w:rsid w:val="00BC1C99"/>
    <w:rsid w:val="00BD50E8"/>
    <w:rsid w:val="00BE2842"/>
    <w:rsid w:val="00C25B6E"/>
    <w:rsid w:val="00C32580"/>
    <w:rsid w:val="00C518AF"/>
    <w:rsid w:val="00C63E81"/>
    <w:rsid w:val="00C66DEB"/>
    <w:rsid w:val="00C70366"/>
    <w:rsid w:val="00C7379C"/>
    <w:rsid w:val="00C952A1"/>
    <w:rsid w:val="00CA2144"/>
    <w:rsid w:val="00CB31E4"/>
    <w:rsid w:val="00CB33DA"/>
    <w:rsid w:val="00CF2DBE"/>
    <w:rsid w:val="00CF322C"/>
    <w:rsid w:val="00D43285"/>
    <w:rsid w:val="00D517E4"/>
    <w:rsid w:val="00D96D7A"/>
    <w:rsid w:val="00DA5B83"/>
    <w:rsid w:val="00DB4DF9"/>
    <w:rsid w:val="00DB5B46"/>
    <w:rsid w:val="00DE4EFD"/>
    <w:rsid w:val="00DE735C"/>
    <w:rsid w:val="00DF7587"/>
    <w:rsid w:val="00E37049"/>
    <w:rsid w:val="00E40F28"/>
    <w:rsid w:val="00E538F9"/>
    <w:rsid w:val="00E71EA5"/>
    <w:rsid w:val="00E96852"/>
    <w:rsid w:val="00EA4787"/>
    <w:rsid w:val="00EA6EAA"/>
    <w:rsid w:val="00EB21FB"/>
    <w:rsid w:val="00EE7B09"/>
    <w:rsid w:val="00EF0401"/>
    <w:rsid w:val="00F001E5"/>
    <w:rsid w:val="00F144B3"/>
    <w:rsid w:val="00F16A08"/>
    <w:rsid w:val="00F516A9"/>
    <w:rsid w:val="00F51AE4"/>
    <w:rsid w:val="00F60EBB"/>
    <w:rsid w:val="00FA555E"/>
    <w:rsid w:val="00FB0DE6"/>
    <w:rsid w:val="00FD5B45"/>
    <w:rsid w:val="00FF29C9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79D9"/>
  <w15:chartTrackingRefBased/>
  <w15:docId w15:val="{55BA9652-3D13-48ED-A809-B671B4C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15"/>
    <w:pPr>
      <w:ind w:left="720"/>
      <w:contextualSpacing/>
    </w:pPr>
  </w:style>
  <w:style w:type="table" w:styleId="TableGrid">
    <w:name w:val="Table Grid"/>
    <w:basedOn w:val="TableNormal"/>
    <w:uiPriority w:val="39"/>
    <w:rsid w:val="00C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B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9436-3A8F-4D0F-A138-405ACD3E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Naomi - HMT</dc:creator>
  <cp:keywords/>
  <dc:description/>
  <cp:lastModifiedBy>Jones, Daniel Hugh - HMT</cp:lastModifiedBy>
  <cp:revision>2</cp:revision>
  <dcterms:created xsi:type="dcterms:W3CDTF">2025-04-14T13:47:00Z</dcterms:created>
  <dcterms:modified xsi:type="dcterms:W3CDTF">2025-04-14T13:47:00Z</dcterms:modified>
</cp:coreProperties>
</file>